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82A7A" w14:textId="13840D5C" w:rsidR="001E51EF" w:rsidRPr="009A22CA" w:rsidRDefault="001E51EF" w:rsidP="001E5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2C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сведений и документов, прилагаемых к запросу о предоставлении технических условий подключения к системе теплоснабжения ООО «ТСК Мосэнерго»</w:t>
      </w:r>
    </w:p>
    <w:p w14:paraId="0499F2D0" w14:textId="4259C3DB" w:rsidR="00365438" w:rsidRPr="00D0094E" w:rsidRDefault="00606A09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0E21">
        <w:rPr>
          <w:rFonts w:ascii="Times New Roman" w:hAnsi="Times New Roman"/>
          <w:sz w:val="24"/>
          <w:szCs w:val="24"/>
        </w:rPr>
        <w:t>Запрос правообладателя земельного участка</w:t>
      </w:r>
      <w:r w:rsidR="00365438" w:rsidRPr="00D30E21">
        <w:rPr>
          <w:rFonts w:ascii="Times New Roman" w:hAnsi="Times New Roman"/>
          <w:sz w:val="24"/>
          <w:szCs w:val="24"/>
        </w:rPr>
        <w:t xml:space="preserve">, </w:t>
      </w:r>
      <w:r w:rsidR="009B6641" w:rsidRPr="00D30E21">
        <w:rPr>
          <w:rFonts w:ascii="Times New Roman" w:hAnsi="Times New Roman" w:cs="Times New Roman"/>
          <w:bCs/>
          <w:sz w:val="24"/>
          <w:szCs w:val="24"/>
        </w:rPr>
        <w:t xml:space="preserve">органов государственной власти или местного </w:t>
      </w:r>
      <w:r w:rsidR="009B6641" w:rsidRPr="00D0094E">
        <w:rPr>
          <w:rFonts w:ascii="Times New Roman" w:hAnsi="Times New Roman" w:cs="Times New Roman"/>
          <w:bCs/>
          <w:sz w:val="24"/>
          <w:szCs w:val="24"/>
        </w:rPr>
        <w:t xml:space="preserve">самоуправления </w:t>
      </w:r>
      <w:r w:rsidR="00B71573" w:rsidRPr="00D0094E">
        <w:rPr>
          <w:rFonts w:ascii="Times New Roman" w:hAnsi="Times New Roman" w:cs="Times New Roman"/>
          <w:bCs/>
          <w:sz w:val="24"/>
          <w:szCs w:val="24"/>
        </w:rPr>
        <w:t>(</w:t>
      </w:r>
      <w:r w:rsidR="00365438" w:rsidRPr="00D0094E">
        <w:rPr>
          <w:rFonts w:ascii="Times New Roman" w:hAnsi="Times New Roman" w:cs="Times New Roman"/>
          <w:bCs/>
          <w:sz w:val="24"/>
          <w:szCs w:val="24"/>
        </w:rPr>
        <w:t>в случаях,</w:t>
      </w:r>
      <w:r w:rsidR="009B6641" w:rsidRPr="00D0094E">
        <w:rPr>
          <w:rFonts w:ascii="Times New Roman" w:hAnsi="Times New Roman" w:cs="Times New Roman"/>
          <w:bCs/>
          <w:sz w:val="24"/>
          <w:szCs w:val="24"/>
        </w:rPr>
        <w:t xml:space="preserve"> предусмотренных </w:t>
      </w:r>
      <w:hyperlink r:id="rId6" w:history="1">
        <w:r w:rsidR="009B6641" w:rsidRPr="00D0094E">
          <w:rPr>
            <w:rFonts w:ascii="Times New Roman" w:hAnsi="Times New Roman" w:cs="Times New Roman"/>
            <w:bCs/>
            <w:sz w:val="24"/>
            <w:szCs w:val="24"/>
          </w:rPr>
          <w:t>статьей 39.11</w:t>
        </w:r>
      </w:hyperlink>
      <w:r w:rsidR="009B6641" w:rsidRPr="00D0094E">
        <w:rPr>
          <w:rFonts w:ascii="Times New Roman" w:hAnsi="Times New Roman" w:cs="Times New Roman"/>
          <w:bCs/>
          <w:sz w:val="24"/>
          <w:szCs w:val="24"/>
        </w:rPr>
        <w:t xml:space="preserve"> Земельного кодекса Российской Федерации</w:t>
      </w:r>
      <w:r w:rsidR="00B71573" w:rsidRPr="00D0094E">
        <w:rPr>
          <w:rFonts w:ascii="Times New Roman" w:hAnsi="Times New Roman" w:cs="Times New Roman"/>
          <w:bCs/>
          <w:sz w:val="24"/>
          <w:szCs w:val="24"/>
        </w:rPr>
        <w:t>)</w:t>
      </w:r>
      <w:r w:rsidR="009B6641" w:rsidRPr="00D0094E">
        <w:rPr>
          <w:rFonts w:ascii="Times New Roman" w:hAnsi="Times New Roman" w:cs="Times New Roman"/>
          <w:bCs/>
          <w:sz w:val="24"/>
          <w:szCs w:val="24"/>
        </w:rPr>
        <w:t>,</w:t>
      </w:r>
      <w:r w:rsidR="00365438" w:rsidRPr="00D009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094E">
        <w:rPr>
          <w:rFonts w:ascii="Times New Roman" w:hAnsi="Times New Roman"/>
          <w:sz w:val="24"/>
          <w:szCs w:val="24"/>
        </w:rPr>
        <w:t xml:space="preserve">о предоставлении технических условий, </w:t>
      </w:r>
      <w:r w:rsidR="00B71573" w:rsidRPr="00D0094E">
        <w:rPr>
          <w:rFonts w:ascii="Times New Roman" w:hAnsi="Times New Roman"/>
          <w:sz w:val="24"/>
          <w:szCs w:val="24"/>
        </w:rPr>
        <w:t xml:space="preserve">должен </w:t>
      </w:r>
      <w:r w:rsidRPr="00D0094E">
        <w:rPr>
          <w:rFonts w:ascii="Times New Roman" w:hAnsi="Times New Roman"/>
          <w:sz w:val="24"/>
          <w:szCs w:val="24"/>
        </w:rPr>
        <w:t>содержа</w:t>
      </w:r>
      <w:r w:rsidR="00B71573" w:rsidRPr="00D0094E">
        <w:rPr>
          <w:rFonts w:ascii="Times New Roman" w:hAnsi="Times New Roman"/>
          <w:sz w:val="24"/>
          <w:szCs w:val="24"/>
        </w:rPr>
        <w:t>ть следующие данные:</w:t>
      </w:r>
      <w:r w:rsidRPr="00D0094E">
        <w:rPr>
          <w:rFonts w:ascii="Times New Roman" w:hAnsi="Times New Roman"/>
          <w:sz w:val="24"/>
          <w:szCs w:val="24"/>
        </w:rPr>
        <w:t xml:space="preserve"> </w:t>
      </w:r>
    </w:p>
    <w:p w14:paraId="064C6C28" w14:textId="418D02E8" w:rsidR="00606A09" w:rsidRPr="00D0094E" w:rsidRDefault="00B71573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4E">
        <w:rPr>
          <w:rFonts w:ascii="Times New Roman" w:hAnsi="Times New Roman"/>
          <w:sz w:val="24"/>
          <w:szCs w:val="24"/>
        </w:rPr>
        <w:t xml:space="preserve">а) </w:t>
      </w:r>
      <w:r w:rsidR="000E1DE1" w:rsidRPr="00D0094E">
        <w:rPr>
          <w:rFonts w:ascii="Times New Roman" w:hAnsi="Times New Roman"/>
          <w:sz w:val="24"/>
          <w:szCs w:val="24"/>
        </w:rPr>
        <w:t>наименование лица</w:t>
      </w:r>
      <w:r w:rsidR="00606A09" w:rsidRPr="00D0094E">
        <w:rPr>
          <w:rFonts w:ascii="Times New Roman" w:hAnsi="Times New Roman"/>
          <w:sz w:val="24"/>
          <w:szCs w:val="24"/>
        </w:rPr>
        <w:t>, направившего запрос, его местонахождение</w:t>
      </w:r>
      <w:r w:rsidR="00275D91" w:rsidRPr="00D0094E">
        <w:rPr>
          <w:rFonts w:ascii="Times New Roman" w:hAnsi="Times New Roman"/>
          <w:sz w:val="24"/>
          <w:szCs w:val="24"/>
        </w:rPr>
        <w:t>,</w:t>
      </w:r>
      <w:r w:rsidR="00606A09" w:rsidRPr="00D0094E">
        <w:rPr>
          <w:rFonts w:ascii="Times New Roman" w:hAnsi="Times New Roman"/>
          <w:sz w:val="24"/>
          <w:szCs w:val="24"/>
        </w:rPr>
        <w:t xml:space="preserve"> почтовый адрес</w:t>
      </w:r>
      <w:r w:rsidR="001E51EF" w:rsidRPr="00D0094E">
        <w:rPr>
          <w:rFonts w:ascii="Times New Roman" w:hAnsi="Times New Roman"/>
          <w:sz w:val="24"/>
          <w:szCs w:val="24"/>
        </w:rPr>
        <w:t>;</w:t>
      </w:r>
    </w:p>
    <w:p w14:paraId="41D54105" w14:textId="3EC4595B" w:rsidR="00365438" w:rsidRPr="00D0094E" w:rsidRDefault="00B71573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94E">
        <w:rPr>
          <w:rFonts w:ascii="Times New Roman" w:hAnsi="Times New Roman"/>
          <w:sz w:val="24"/>
          <w:szCs w:val="24"/>
        </w:rPr>
        <w:t xml:space="preserve">б) </w:t>
      </w:r>
      <w:r w:rsidR="00365438" w:rsidRPr="00D0094E">
        <w:rPr>
          <w:rFonts w:ascii="Times New Roman" w:hAnsi="Times New Roman" w:cs="Times New Roman"/>
          <w:sz w:val="24"/>
          <w:szCs w:val="24"/>
        </w:rPr>
        <w:t>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14:paraId="228B8CB9" w14:textId="6D0AE18C" w:rsidR="00365438" w:rsidRPr="00D0094E" w:rsidRDefault="00365438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94E">
        <w:rPr>
          <w:rFonts w:ascii="Times New Roman" w:hAnsi="Times New Roman" w:cs="Times New Roman"/>
          <w:sz w:val="24"/>
          <w:szCs w:val="24"/>
        </w:rPr>
        <w:t>в) информацию о разрешенном использовании земельного участка (</w:t>
      </w:r>
      <w:r w:rsidRPr="00D0094E">
        <w:rPr>
          <w:rFonts w:ascii="Times New Roman" w:hAnsi="Times New Roman"/>
          <w:sz w:val="24"/>
          <w:szCs w:val="24"/>
        </w:rPr>
        <w:t>градостроительный план земельного участка</w:t>
      </w:r>
      <w:r w:rsidR="00D30E21" w:rsidRPr="00D0094E">
        <w:rPr>
          <w:rFonts w:ascii="Times New Roman" w:hAnsi="Times New Roman" w:cs="Times New Roman"/>
          <w:sz w:val="24"/>
          <w:szCs w:val="24"/>
        </w:rPr>
        <w:t>);</w:t>
      </w:r>
    </w:p>
    <w:p w14:paraId="1914D336" w14:textId="62DC10B0" w:rsidR="00D30E21" w:rsidRPr="00D0094E" w:rsidRDefault="00D30E21" w:rsidP="00D30E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4E">
        <w:rPr>
          <w:rFonts w:ascii="Times New Roman" w:hAnsi="Times New Roman"/>
          <w:sz w:val="24"/>
          <w:szCs w:val="24"/>
        </w:rPr>
        <w:t xml:space="preserve">г) сведения о размере суммарной подключаемой тепловой нагрузки с указанием вида теплоносителя и его параметров (давление и температура), категории потребителя, определенной в соответствии с </w:t>
      </w:r>
      <w:hyperlink r:id="rId7" w:history="1">
        <w:r w:rsidRPr="00D0094E">
          <w:rPr>
            <w:rFonts w:ascii="Times New Roman" w:hAnsi="Times New Roman"/>
            <w:sz w:val="24"/>
            <w:szCs w:val="24"/>
          </w:rPr>
          <w:t>пунктом 108(1)</w:t>
        </w:r>
      </w:hyperlink>
      <w:r w:rsidRPr="00D0094E">
        <w:rPr>
          <w:rFonts w:ascii="Times New Roman" w:hAnsi="Times New Roman"/>
          <w:sz w:val="24"/>
          <w:szCs w:val="24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</w:t>
      </w:r>
      <w:r w:rsidR="00D0094E">
        <w:rPr>
          <w:rFonts w:ascii="Times New Roman" w:hAnsi="Times New Roman"/>
          <w:sz w:val="24"/>
          <w:szCs w:val="24"/>
        </w:rPr>
        <w:t>08.08.2012</w:t>
      </w:r>
      <w:bookmarkStart w:id="0" w:name="_GoBack"/>
      <w:bookmarkEnd w:id="0"/>
      <w:r w:rsidRPr="00D0094E">
        <w:rPr>
          <w:rFonts w:ascii="Times New Roman" w:hAnsi="Times New Roman"/>
          <w:sz w:val="24"/>
          <w:szCs w:val="24"/>
        </w:rPr>
        <w:t xml:space="preserve"> </w:t>
      </w:r>
      <w:r w:rsidR="00D0094E">
        <w:rPr>
          <w:rFonts w:ascii="Times New Roman" w:hAnsi="Times New Roman"/>
          <w:sz w:val="24"/>
          <w:szCs w:val="24"/>
        </w:rPr>
        <w:t>№</w:t>
      </w:r>
      <w:r w:rsidRPr="00D0094E">
        <w:rPr>
          <w:rFonts w:ascii="Times New Roman" w:hAnsi="Times New Roman"/>
          <w:sz w:val="24"/>
          <w:szCs w:val="24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0292EEE9" w14:textId="0DA27EDF" w:rsidR="00B71573" w:rsidRPr="00D0094E" w:rsidRDefault="00365438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4E">
        <w:rPr>
          <w:rFonts w:ascii="Times New Roman" w:hAnsi="Times New Roman"/>
          <w:sz w:val="24"/>
          <w:szCs w:val="24"/>
        </w:rPr>
        <w:t>К запросу о предоставлении технических условий прикл</w:t>
      </w:r>
      <w:r w:rsidR="001E51EF" w:rsidRPr="00D0094E">
        <w:rPr>
          <w:rFonts w:ascii="Times New Roman" w:hAnsi="Times New Roman"/>
          <w:sz w:val="24"/>
          <w:szCs w:val="24"/>
        </w:rPr>
        <w:t>адываются следующие документы:</w:t>
      </w:r>
    </w:p>
    <w:p w14:paraId="30A6DA51" w14:textId="550E4A1E" w:rsidR="00275D91" w:rsidRDefault="00365438" w:rsidP="001E5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94E">
        <w:rPr>
          <w:rFonts w:ascii="Times New Roman" w:hAnsi="Times New Roman"/>
          <w:sz w:val="24"/>
          <w:szCs w:val="24"/>
        </w:rPr>
        <w:t xml:space="preserve">а) </w:t>
      </w:r>
      <w:r w:rsidR="001E51EF" w:rsidRPr="00D0094E">
        <w:rPr>
          <w:rFonts w:ascii="Times New Roman" w:hAnsi="Times New Roman"/>
          <w:sz w:val="24"/>
          <w:szCs w:val="24"/>
        </w:rPr>
        <w:t xml:space="preserve">копии правоустанавливающих </w:t>
      </w:r>
      <w:r w:rsidR="001E51EF" w:rsidRPr="00D30E21">
        <w:rPr>
          <w:rFonts w:ascii="Times New Roman" w:hAnsi="Times New Roman"/>
          <w:sz w:val="24"/>
          <w:szCs w:val="24"/>
        </w:rPr>
        <w:t xml:space="preserve">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 </w:t>
      </w:r>
      <w:r w:rsidRPr="00D30E21">
        <w:rPr>
          <w:rFonts w:ascii="Times New Roman" w:hAnsi="Times New Roman"/>
          <w:sz w:val="24"/>
          <w:szCs w:val="24"/>
        </w:rPr>
        <w:t>(выписка из ЕГРН, договор аренды и пр.)</w:t>
      </w:r>
      <w:r w:rsidR="001E51EF" w:rsidRPr="00D30E21">
        <w:rPr>
          <w:rFonts w:ascii="Times New Roman" w:hAnsi="Times New Roman"/>
          <w:sz w:val="24"/>
          <w:szCs w:val="24"/>
        </w:rPr>
        <w:t>;</w:t>
      </w:r>
    </w:p>
    <w:p w14:paraId="7AF6F4C7" w14:textId="08C5BD54" w:rsidR="009A341C" w:rsidRDefault="00275D91" w:rsidP="001E5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0E21">
        <w:rPr>
          <w:rFonts w:ascii="Times New Roman" w:hAnsi="Times New Roman"/>
          <w:sz w:val="24"/>
          <w:szCs w:val="24"/>
        </w:rPr>
        <w:t>б) документы, подтверждающие полномочия лица, подписавшего запрос (документ о назначении руководителя юридического лица, доверенность представителя контрагента на право подписания запроса, в случае подписания запроса лицом, действующим на основании доверенности).</w:t>
      </w:r>
    </w:p>
    <w:p w14:paraId="24FCF158" w14:textId="16C38ECB" w:rsidR="00A975B9" w:rsidRDefault="00A975B9" w:rsidP="001E5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A975B9" w:rsidSect="001E51E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104B1"/>
    <w:multiLevelType w:val="hybridMultilevel"/>
    <w:tmpl w:val="423C5D8E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1C11"/>
    <w:multiLevelType w:val="hybridMultilevel"/>
    <w:tmpl w:val="3230A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650BD98">
      <w:start w:val="1"/>
      <w:numFmt w:val="decimal"/>
      <w:lvlText w:val="2.%2.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B9"/>
    <w:rsid w:val="000E1DE1"/>
    <w:rsid w:val="00123ABE"/>
    <w:rsid w:val="001E51EF"/>
    <w:rsid w:val="00275D91"/>
    <w:rsid w:val="00343C9D"/>
    <w:rsid w:val="00365438"/>
    <w:rsid w:val="00380D9A"/>
    <w:rsid w:val="003F59B9"/>
    <w:rsid w:val="00442E09"/>
    <w:rsid w:val="00606A09"/>
    <w:rsid w:val="00743171"/>
    <w:rsid w:val="008C2F10"/>
    <w:rsid w:val="00947D93"/>
    <w:rsid w:val="009A341C"/>
    <w:rsid w:val="009B6641"/>
    <w:rsid w:val="00A372DF"/>
    <w:rsid w:val="00A975B9"/>
    <w:rsid w:val="00B71573"/>
    <w:rsid w:val="00C257DF"/>
    <w:rsid w:val="00D0094E"/>
    <w:rsid w:val="00D30E21"/>
    <w:rsid w:val="00D572AA"/>
    <w:rsid w:val="00D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BFF4"/>
  <w15:docId w15:val="{26C2C787-5D8B-4F57-B09E-479D1B36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59B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F59B9"/>
  </w:style>
  <w:style w:type="character" w:styleId="a5">
    <w:name w:val="annotation reference"/>
    <w:basedOn w:val="a0"/>
    <w:uiPriority w:val="99"/>
    <w:semiHidden/>
    <w:unhideWhenUsed/>
    <w:rsid w:val="00DE317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E317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317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E317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E317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3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3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502601&amp;dst=4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9E541087EECB1013998427D098676CEB8305D8D4467420A8BBA803F7CFEDBB14A8EB6AA5J4L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ADAF-B399-48CE-BD9E-08716FA6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Константин Семенович</dc:creator>
  <cp:lastModifiedBy>Мелихов Алексей Павлович</cp:lastModifiedBy>
  <cp:revision>10</cp:revision>
  <dcterms:created xsi:type="dcterms:W3CDTF">2018-07-18T09:13:00Z</dcterms:created>
  <dcterms:modified xsi:type="dcterms:W3CDTF">2025-09-12T11:13:00Z</dcterms:modified>
</cp:coreProperties>
</file>